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01CB" w14:textId="512E9A16" w:rsidR="005252D7" w:rsidRDefault="005252D7">
      <w:pPr>
        <w:pStyle w:val="Subttulo"/>
        <w:keepNext w:val="0"/>
        <w:keepLines w:val="0"/>
        <w:tabs>
          <w:tab w:val="left" w:pos="846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03DA192F" w14:textId="77777777" w:rsidR="003930A3" w:rsidRPr="003930A3" w:rsidRDefault="003930A3" w:rsidP="003930A3"/>
    <w:p w14:paraId="048C91A1" w14:textId="39795E43" w:rsidR="0066518C" w:rsidRPr="004E0941" w:rsidRDefault="00ED3560">
      <w:pPr>
        <w:pStyle w:val="Subttulo"/>
        <w:keepNext w:val="0"/>
        <w:keepLines w:val="0"/>
        <w:tabs>
          <w:tab w:val="left" w:pos="8460"/>
        </w:tabs>
        <w:spacing w:after="0" w:line="240" w:lineRule="auto"/>
        <w:jc w:val="center"/>
        <w:rPr>
          <w:rFonts w:ascii="Proxima Nova Rg" w:hAnsi="Proxima Nova Rg"/>
          <w:b/>
          <w:color w:val="000000"/>
          <w:sz w:val="26"/>
          <w:szCs w:val="26"/>
        </w:rPr>
      </w:pPr>
      <w:r w:rsidRPr="004E0941">
        <w:rPr>
          <w:noProof/>
          <w:sz w:val="26"/>
          <w:szCs w:val="26"/>
        </w:rPr>
        <w:drawing>
          <wp:anchor distT="114300" distB="114300" distL="114300" distR="114300" simplePos="0" relativeHeight="251658240" behindDoc="0" locked="0" layoutInCell="1" hidden="0" allowOverlap="1" wp14:anchorId="39E3658D" wp14:editId="4238AC96">
            <wp:simplePos x="0" y="0"/>
            <wp:positionH relativeFrom="column">
              <wp:posOffset>-281940</wp:posOffset>
            </wp:positionH>
            <wp:positionV relativeFrom="paragraph">
              <wp:posOffset>50800</wp:posOffset>
            </wp:positionV>
            <wp:extent cx="638175" cy="71120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0941" w:rsidRPr="004E0941">
        <w:rPr>
          <w:b/>
          <w:color w:val="000000"/>
          <w:sz w:val="26"/>
          <w:szCs w:val="26"/>
        </w:rPr>
        <w:t xml:space="preserve">      </w:t>
      </w:r>
      <w:r w:rsidR="004E0941">
        <w:rPr>
          <w:b/>
          <w:color w:val="000000"/>
          <w:sz w:val="26"/>
          <w:szCs w:val="26"/>
        </w:rPr>
        <w:t xml:space="preserve">   </w:t>
      </w:r>
      <w:r w:rsidR="00062562" w:rsidRPr="004E0941">
        <w:rPr>
          <w:rFonts w:ascii="Proxima Nova Rg" w:hAnsi="Proxima Nova Rg"/>
          <w:b/>
          <w:color w:val="000000"/>
          <w:sz w:val="26"/>
          <w:szCs w:val="26"/>
        </w:rPr>
        <w:t>INSTITUTO DE INVESTIGACIONES EN CIENCIAS VETERINARIAS</w:t>
      </w:r>
    </w:p>
    <w:p w14:paraId="1FBB8E74" w14:textId="77777777" w:rsidR="0066518C" w:rsidRPr="004E0941" w:rsidRDefault="0066518C">
      <w:pPr>
        <w:spacing w:line="240" w:lineRule="auto"/>
        <w:jc w:val="center"/>
        <w:rPr>
          <w:rFonts w:ascii="Proxima Nova Rg" w:hAnsi="Proxima Nova Rg"/>
          <w:b/>
          <w:sz w:val="26"/>
          <w:szCs w:val="26"/>
        </w:rPr>
      </w:pPr>
    </w:p>
    <w:p w14:paraId="7954BE1F" w14:textId="77777777" w:rsidR="0066518C" w:rsidRPr="004E0941" w:rsidRDefault="0066518C">
      <w:pPr>
        <w:spacing w:line="240" w:lineRule="auto"/>
        <w:jc w:val="both"/>
        <w:rPr>
          <w:rFonts w:ascii="Proxima Nova Rg" w:hAnsi="Proxima Nova Rg"/>
          <w:b/>
          <w:sz w:val="26"/>
          <w:szCs w:val="26"/>
        </w:rPr>
      </w:pPr>
    </w:p>
    <w:tbl>
      <w:tblPr>
        <w:tblStyle w:val="a"/>
        <w:tblW w:w="6237" w:type="dxa"/>
        <w:tblInd w:w="1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66518C" w:rsidRPr="004E0941" w14:paraId="22D51D00" w14:textId="77777777" w:rsidTr="00ED3560">
        <w:tc>
          <w:tcPr>
            <w:tcW w:w="6237" w:type="dxa"/>
            <w:shd w:val="clear" w:color="auto" w:fill="93C47D"/>
          </w:tcPr>
          <w:p w14:paraId="430E9E20" w14:textId="6F4CD5FD" w:rsidR="0066518C" w:rsidRPr="004E0941" w:rsidRDefault="004E0941">
            <w:pPr>
              <w:pStyle w:val="Ttulo3"/>
              <w:keepLines w:val="0"/>
              <w:spacing w:before="0" w:after="0" w:line="240" w:lineRule="auto"/>
              <w:rPr>
                <w:rFonts w:ascii="Proxima Nova Rg" w:hAnsi="Proxima Nova Rg"/>
                <w:b/>
                <w:color w:val="000000"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color w:val="000000"/>
                <w:sz w:val="26"/>
                <w:szCs w:val="26"/>
              </w:rPr>
              <w:t xml:space="preserve">         </w:t>
            </w:r>
            <w:r w:rsidR="00062562" w:rsidRPr="004E0941">
              <w:rPr>
                <w:rFonts w:ascii="Proxima Nova Rg" w:hAnsi="Proxima Nova Rg"/>
                <w:b/>
                <w:color w:val="000000"/>
                <w:sz w:val="26"/>
                <w:szCs w:val="26"/>
              </w:rPr>
              <w:t>SOLICITUD DE OFICIO PARA JUSTIFICANTE</w:t>
            </w:r>
          </w:p>
        </w:tc>
      </w:tr>
    </w:tbl>
    <w:p w14:paraId="64C647A3" w14:textId="77777777" w:rsidR="0066518C" w:rsidRPr="004E0941" w:rsidRDefault="0066518C">
      <w:pPr>
        <w:spacing w:line="240" w:lineRule="auto"/>
        <w:jc w:val="center"/>
        <w:rPr>
          <w:rFonts w:ascii="Proxima Nova Rg" w:hAnsi="Proxima Nova Rg"/>
          <w:sz w:val="26"/>
          <w:szCs w:val="26"/>
        </w:rPr>
      </w:pPr>
    </w:p>
    <w:p w14:paraId="25B732B9" w14:textId="77777777" w:rsidR="0066518C" w:rsidRPr="004E0941" w:rsidRDefault="0066518C">
      <w:pPr>
        <w:spacing w:line="240" w:lineRule="auto"/>
        <w:rPr>
          <w:rFonts w:ascii="Proxima Nova Rg" w:hAnsi="Proxima Nova Rg"/>
          <w:sz w:val="26"/>
          <w:szCs w:val="26"/>
        </w:rPr>
      </w:pPr>
    </w:p>
    <w:tbl>
      <w:tblPr>
        <w:tblStyle w:val="a0"/>
        <w:tblW w:w="943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3705"/>
        <w:gridCol w:w="255"/>
        <w:gridCol w:w="1236"/>
        <w:gridCol w:w="2649"/>
      </w:tblGrid>
      <w:tr w:rsidR="0066518C" w:rsidRPr="004E0941" w14:paraId="76CBDA1C" w14:textId="77777777" w:rsidTr="004E0941">
        <w:tc>
          <w:tcPr>
            <w:tcW w:w="15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21BC60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b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446832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405E1E48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12" w:space="0" w:color="000000"/>
            </w:tcBorders>
          </w:tcPr>
          <w:p w14:paraId="75BC8965" w14:textId="3F33661C" w:rsidR="0066518C" w:rsidRPr="004E0941" w:rsidRDefault="00062562">
            <w:pPr>
              <w:spacing w:line="240" w:lineRule="auto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FECH</w:t>
            </w:r>
            <w:r w:rsidR="004E0941">
              <w:rPr>
                <w:rFonts w:ascii="Proxima Nova Rg" w:hAnsi="Proxima Nova Rg"/>
                <w:b/>
                <w:sz w:val="26"/>
                <w:szCs w:val="26"/>
              </w:rPr>
              <w:t>A</w:t>
            </w: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: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FCE57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b/>
                <w:sz w:val="26"/>
                <w:szCs w:val="26"/>
              </w:rPr>
            </w:pPr>
          </w:p>
        </w:tc>
      </w:tr>
    </w:tbl>
    <w:p w14:paraId="057B63B4" w14:textId="77777777" w:rsidR="0066518C" w:rsidRPr="004E0941" w:rsidRDefault="0066518C">
      <w:pPr>
        <w:spacing w:line="240" w:lineRule="auto"/>
        <w:rPr>
          <w:rFonts w:ascii="Proxima Nova Rg" w:hAnsi="Proxima Nova Rg"/>
          <w:sz w:val="26"/>
          <w:szCs w:val="26"/>
        </w:rPr>
      </w:pPr>
    </w:p>
    <w:tbl>
      <w:tblPr>
        <w:tblStyle w:val="a1"/>
        <w:tblW w:w="94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240"/>
      </w:tblGrid>
      <w:tr w:rsidR="0066518C" w:rsidRPr="004E0941" w14:paraId="1FFD42FA" w14:textId="77777777">
        <w:trPr>
          <w:jc w:val="center"/>
        </w:trPr>
        <w:tc>
          <w:tcPr>
            <w:tcW w:w="9450" w:type="dxa"/>
            <w:gridSpan w:val="2"/>
            <w:shd w:val="clear" w:color="auto" w:fill="93C47D"/>
          </w:tcPr>
          <w:p w14:paraId="69ACA9DC" w14:textId="66825C8A" w:rsidR="0066518C" w:rsidRPr="004E0941" w:rsidRDefault="00062562">
            <w:pPr>
              <w:keepNext/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 xml:space="preserve">Datos del </w:t>
            </w:r>
            <w:r w:rsidR="00196ADD">
              <w:rPr>
                <w:rFonts w:ascii="Proxima Nova Rg" w:hAnsi="Proxima Nova Rg"/>
                <w:b/>
                <w:sz w:val="26"/>
                <w:szCs w:val="26"/>
              </w:rPr>
              <w:t>estudiante</w:t>
            </w:r>
          </w:p>
        </w:tc>
      </w:tr>
      <w:tr w:rsidR="0066518C" w:rsidRPr="004E0941" w14:paraId="2937B676" w14:textId="77777777">
        <w:trPr>
          <w:trHeight w:val="366"/>
          <w:jc w:val="center"/>
        </w:trPr>
        <w:tc>
          <w:tcPr>
            <w:tcW w:w="3210" w:type="dxa"/>
            <w:vAlign w:val="center"/>
          </w:tcPr>
          <w:p w14:paraId="51FF336E" w14:textId="77777777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NOMBRE:</w:t>
            </w:r>
          </w:p>
        </w:tc>
        <w:tc>
          <w:tcPr>
            <w:tcW w:w="6240" w:type="dxa"/>
            <w:vAlign w:val="center"/>
          </w:tcPr>
          <w:p w14:paraId="4664EF28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3D912A77" w14:textId="77777777">
        <w:trPr>
          <w:trHeight w:val="414"/>
          <w:jc w:val="center"/>
        </w:trPr>
        <w:tc>
          <w:tcPr>
            <w:tcW w:w="3210" w:type="dxa"/>
            <w:vAlign w:val="center"/>
          </w:tcPr>
          <w:p w14:paraId="595F9A0B" w14:textId="77777777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MATRICULA:</w:t>
            </w:r>
          </w:p>
        </w:tc>
        <w:tc>
          <w:tcPr>
            <w:tcW w:w="6240" w:type="dxa"/>
            <w:vAlign w:val="center"/>
          </w:tcPr>
          <w:p w14:paraId="43A57548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51DA0B62" w14:textId="77777777">
        <w:trPr>
          <w:trHeight w:val="406"/>
          <w:jc w:val="center"/>
        </w:trPr>
        <w:tc>
          <w:tcPr>
            <w:tcW w:w="3210" w:type="dxa"/>
            <w:vAlign w:val="center"/>
          </w:tcPr>
          <w:p w14:paraId="0516F2DF" w14:textId="77777777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SEMESTRE:</w:t>
            </w:r>
          </w:p>
        </w:tc>
        <w:tc>
          <w:tcPr>
            <w:tcW w:w="6240" w:type="dxa"/>
            <w:vAlign w:val="center"/>
          </w:tcPr>
          <w:p w14:paraId="5C700E1B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2274A06D" w14:textId="77777777">
        <w:trPr>
          <w:trHeight w:val="405"/>
          <w:jc w:val="center"/>
        </w:trPr>
        <w:tc>
          <w:tcPr>
            <w:tcW w:w="3210" w:type="dxa"/>
            <w:vAlign w:val="center"/>
          </w:tcPr>
          <w:p w14:paraId="34F385D2" w14:textId="77777777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FECHA DE INASISTENCIA:</w:t>
            </w:r>
          </w:p>
        </w:tc>
        <w:tc>
          <w:tcPr>
            <w:tcW w:w="6240" w:type="dxa"/>
            <w:vAlign w:val="center"/>
          </w:tcPr>
          <w:p w14:paraId="7D618D3F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1F63EFD3" w14:textId="77777777">
        <w:trPr>
          <w:trHeight w:val="435"/>
          <w:jc w:val="center"/>
        </w:trPr>
        <w:tc>
          <w:tcPr>
            <w:tcW w:w="3210" w:type="dxa"/>
            <w:vAlign w:val="center"/>
          </w:tcPr>
          <w:p w14:paraId="6F3B36DC" w14:textId="77777777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CORREO:</w:t>
            </w:r>
          </w:p>
        </w:tc>
        <w:tc>
          <w:tcPr>
            <w:tcW w:w="6240" w:type="dxa"/>
            <w:vAlign w:val="center"/>
          </w:tcPr>
          <w:p w14:paraId="4DB477C7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174DA6CA" w14:textId="77777777" w:rsidTr="00062562">
        <w:trPr>
          <w:trHeight w:val="1165"/>
          <w:jc w:val="center"/>
        </w:trPr>
        <w:tc>
          <w:tcPr>
            <w:tcW w:w="3210" w:type="dxa"/>
            <w:vAlign w:val="center"/>
          </w:tcPr>
          <w:p w14:paraId="57F44605" w14:textId="5B1C7DDA" w:rsidR="0066518C" w:rsidRPr="004E0941" w:rsidRDefault="00062562">
            <w:pPr>
              <w:spacing w:line="240" w:lineRule="auto"/>
              <w:jc w:val="right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 xml:space="preserve">NOMBRE DEL </w:t>
            </w:r>
            <w:r w:rsidR="00196ADD">
              <w:rPr>
                <w:rFonts w:ascii="Proxima Nova Rg" w:hAnsi="Proxima Nova Rg"/>
                <w:b/>
                <w:sz w:val="26"/>
                <w:szCs w:val="26"/>
              </w:rPr>
              <w:t>DOCENTE</w:t>
            </w: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 xml:space="preserve"> (A JUSTIFICAR):</w:t>
            </w:r>
          </w:p>
        </w:tc>
        <w:tc>
          <w:tcPr>
            <w:tcW w:w="6240" w:type="dxa"/>
            <w:vAlign w:val="center"/>
          </w:tcPr>
          <w:p w14:paraId="512F1BE3" w14:textId="77777777" w:rsidR="0066518C" w:rsidRPr="004E0941" w:rsidRDefault="0066518C">
            <w:pPr>
              <w:spacing w:line="240" w:lineRule="auto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540838A1" w14:textId="77777777">
        <w:trPr>
          <w:jc w:val="center"/>
        </w:trPr>
        <w:tc>
          <w:tcPr>
            <w:tcW w:w="94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3C47D"/>
          </w:tcPr>
          <w:p w14:paraId="19044643" w14:textId="77777777" w:rsidR="0066518C" w:rsidRPr="004E0941" w:rsidRDefault="00062562">
            <w:pPr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Motivo:</w:t>
            </w:r>
          </w:p>
        </w:tc>
      </w:tr>
      <w:tr w:rsidR="0066518C" w:rsidRPr="004E0941" w14:paraId="71BC3496" w14:textId="77777777" w:rsidTr="00062562">
        <w:trPr>
          <w:trHeight w:val="2165"/>
          <w:jc w:val="center"/>
        </w:trPr>
        <w:tc>
          <w:tcPr>
            <w:tcW w:w="9450" w:type="dxa"/>
            <w:gridSpan w:val="2"/>
            <w:shd w:val="clear" w:color="auto" w:fill="auto"/>
          </w:tcPr>
          <w:p w14:paraId="5A714C7B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478FFC46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79CDF15A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6CB1076C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5E76B2A5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0AB039E3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  <w:p w14:paraId="25A97A0E" w14:textId="77777777" w:rsidR="0066518C" w:rsidRPr="004E0941" w:rsidRDefault="0066518C">
            <w:pPr>
              <w:spacing w:line="240" w:lineRule="auto"/>
              <w:jc w:val="both"/>
              <w:rPr>
                <w:rFonts w:ascii="Proxima Nova Rg" w:hAnsi="Proxima Nova Rg"/>
                <w:sz w:val="26"/>
                <w:szCs w:val="26"/>
              </w:rPr>
            </w:pPr>
          </w:p>
        </w:tc>
      </w:tr>
      <w:tr w:rsidR="0066518C" w:rsidRPr="004E0941" w14:paraId="410E7007" w14:textId="77777777">
        <w:trPr>
          <w:trHeight w:val="521"/>
          <w:jc w:val="center"/>
        </w:trPr>
        <w:tc>
          <w:tcPr>
            <w:tcW w:w="9450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E0E0E0"/>
          </w:tcPr>
          <w:p w14:paraId="5C3A65F6" w14:textId="77777777" w:rsidR="0066518C" w:rsidRPr="004E0941" w:rsidRDefault="0066518C">
            <w:pPr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</w:p>
          <w:p w14:paraId="59E93A6E" w14:textId="37A2718F" w:rsidR="0066518C" w:rsidRDefault="00062562">
            <w:pPr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  <w:r w:rsidRPr="004E0941">
              <w:rPr>
                <w:rFonts w:ascii="Proxima Nova Rg" w:hAnsi="Proxima Nova Rg"/>
                <w:b/>
                <w:sz w:val="26"/>
                <w:szCs w:val="26"/>
              </w:rPr>
              <w:t>NOTA: El justificante se enviará por correo en 2 días hábiles</w:t>
            </w:r>
          </w:p>
          <w:p w14:paraId="6DEB5CE1" w14:textId="77777777" w:rsidR="00A509C9" w:rsidRDefault="00A509C9">
            <w:pPr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</w:p>
          <w:p w14:paraId="5A2EBF2F" w14:textId="79570D16" w:rsidR="00A509C9" w:rsidRDefault="00A509C9" w:rsidP="00A509C9">
            <w:pPr>
              <w:spacing w:line="240" w:lineRule="auto"/>
              <w:jc w:val="center"/>
              <w:rPr>
                <w:rFonts w:ascii="Proxima Nova Rg" w:hAnsi="Proxima Nova Rg"/>
                <w:b/>
                <w:sz w:val="24"/>
                <w:szCs w:val="24"/>
              </w:rPr>
            </w:pP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>Artículo 97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 xml:space="preserve"> 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>Las faltas de asistencia sólo podrán justificarse ante la Dirección de la unidad académica por las siguientes causas:</w:t>
            </w:r>
            <w:r w:rsidRPr="00A509C9">
              <w:rPr>
                <w:sz w:val="20"/>
                <w:szCs w:val="20"/>
              </w:rPr>
              <w:t xml:space="preserve"> 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 xml:space="preserve">Enfermedad, 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>c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>omisiones o nombramientos conferidos por la autoridad universitaria, casos fortuitos o de fuerza mayor debidamente comprobados.</w:t>
            </w:r>
          </w:p>
          <w:p w14:paraId="1B9DEDD2" w14:textId="77777777" w:rsidR="00A509C9" w:rsidRPr="00A509C9" w:rsidRDefault="00A509C9" w:rsidP="00A509C9">
            <w:pPr>
              <w:spacing w:line="240" w:lineRule="auto"/>
              <w:jc w:val="center"/>
              <w:rPr>
                <w:rFonts w:ascii="Proxima Nova Rg" w:hAnsi="Proxima Nova Rg"/>
                <w:b/>
                <w:sz w:val="24"/>
                <w:szCs w:val="24"/>
              </w:rPr>
            </w:pPr>
          </w:p>
          <w:p w14:paraId="36B87C35" w14:textId="0F5859A1" w:rsidR="00A509C9" w:rsidRPr="00A509C9" w:rsidRDefault="00A509C9">
            <w:pPr>
              <w:spacing w:line="240" w:lineRule="auto"/>
              <w:jc w:val="center"/>
              <w:rPr>
                <w:rFonts w:ascii="Proxima Nova Rg" w:hAnsi="Proxima Nova Rg"/>
                <w:b/>
                <w:sz w:val="24"/>
                <w:szCs w:val="24"/>
              </w:rPr>
            </w:pP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>Artículo 98. La solicitud debe presentarse ante la Dirección dentro de los cinco</w:t>
            </w:r>
            <w:r>
              <w:rPr>
                <w:rFonts w:ascii="Proxima Nova Rg" w:hAnsi="Proxima Nova Rg"/>
                <w:b/>
                <w:sz w:val="24"/>
                <w:szCs w:val="24"/>
              </w:rPr>
              <w:t xml:space="preserve"> (5)</w:t>
            </w:r>
            <w:r w:rsidRPr="00A509C9">
              <w:rPr>
                <w:rFonts w:ascii="Proxima Nova Rg" w:hAnsi="Proxima Nova Rg"/>
                <w:b/>
                <w:sz w:val="24"/>
                <w:szCs w:val="24"/>
              </w:rPr>
              <w:t xml:space="preserve"> días hábiles posteriores a la reincorporación</w:t>
            </w:r>
            <w:r>
              <w:rPr>
                <w:rFonts w:ascii="Proxima Nova Rg" w:hAnsi="Proxima Nova Rg"/>
                <w:b/>
                <w:sz w:val="24"/>
                <w:szCs w:val="24"/>
              </w:rPr>
              <w:t>, fuera de este periodo ya no es procedente la solicitud.</w:t>
            </w:r>
          </w:p>
          <w:p w14:paraId="476677CB" w14:textId="237ED377" w:rsidR="00A509C9" w:rsidRPr="004E0941" w:rsidRDefault="00A509C9">
            <w:pPr>
              <w:spacing w:line="240" w:lineRule="auto"/>
              <w:jc w:val="center"/>
              <w:rPr>
                <w:rFonts w:ascii="Proxima Nova Rg" w:hAnsi="Proxima Nova Rg"/>
                <w:b/>
                <w:sz w:val="26"/>
                <w:szCs w:val="26"/>
              </w:rPr>
            </w:pPr>
          </w:p>
        </w:tc>
      </w:tr>
    </w:tbl>
    <w:p w14:paraId="2B89B583" w14:textId="5D0537B5" w:rsidR="00D1011E" w:rsidRPr="004E0941" w:rsidRDefault="00D1011E">
      <w:pPr>
        <w:rPr>
          <w:rFonts w:ascii="Proxima Nova Rg" w:hAnsi="Proxima Nova Rg"/>
          <w:sz w:val="26"/>
          <w:szCs w:val="26"/>
        </w:rPr>
      </w:pPr>
    </w:p>
    <w:p w14:paraId="672401E7" w14:textId="77777777" w:rsidR="00D1011E" w:rsidRPr="004E0941" w:rsidRDefault="00D1011E" w:rsidP="00D1011E">
      <w:pPr>
        <w:jc w:val="right"/>
        <w:rPr>
          <w:rFonts w:ascii="Proxima Nova Rg" w:hAnsi="Proxima Nova Rg"/>
          <w:sz w:val="26"/>
          <w:szCs w:val="26"/>
        </w:rPr>
      </w:pPr>
    </w:p>
    <w:p w14:paraId="204DF10D" w14:textId="201E25A6" w:rsidR="00D1011E" w:rsidRPr="004E0941" w:rsidRDefault="00D1011E" w:rsidP="00A509C9">
      <w:pPr>
        <w:jc w:val="right"/>
        <w:rPr>
          <w:rFonts w:ascii="Proxima Nova Rg" w:hAnsi="Proxima Nova Rg"/>
          <w:sz w:val="26"/>
          <w:szCs w:val="26"/>
        </w:rPr>
      </w:pPr>
      <w:r w:rsidRPr="004E0941">
        <w:rPr>
          <w:rFonts w:ascii="Proxima Nova Rg" w:hAnsi="Proxima Nova Rg"/>
          <w:sz w:val="26"/>
          <w:szCs w:val="26"/>
        </w:rPr>
        <w:t>tramitesubdireccion.iicv@uabc.edu.mx</w:t>
      </w:r>
    </w:p>
    <w:sectPr w:rsidR="00D1011E" w:rsidRPr="004E0941" w:rsidSect="00ED356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60B7"/>
    <w:multiLevelType w:val="multilevel"/>
    <w:tmpl w:val="46F6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8C"/>
    <w:rsid w:val="00014764"/>
    <w:rsid w:val="00062562"/>
    <w:rsid w:val="00196ADD"/>
    <w:rsid w:val="003930A3"/>
    <w:rsid w:val="004C1DB1"/>
    <w:rsid w:val="004E0941"/>
    <w:rsid w:val="005252D7"/>
    <w:rsid w:val="0066518C"/>
    <w:rsid w:val="00A509C9"/>
    <w:rsid w:val="00AA10C0"/>
    <w:rsid w:val="00D1011E"/>
    <w:rsid w:val="00E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D170"/>
  <w15:docId w15:val="{7A8B6AA6-7000-4F7A-BD40-EF22A389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25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1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Subdireccion</cp:lastModifiedBy>
  <cp:revision>2</cp:revision>
  <cp:lastPrinted>2026-02-17T17:01:00Z</cp:lastPrinted>
  <dcterms:created xsi:type="dcterms:W3CDTF">2026-02-17T17:07:00Z</dcterms:created>
  <dcterms:modified xsi:type="dcterms:W3CDTF">2026-02-17T17:07:00Z</dcterms:modified>
</cp:coreProperties>
</file>